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bookmarkStart w:id="0" w:name="_GoBack"/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6B36">
        <w:rPr>
          <w:rFonts w:ascii="Times New Roman" w:hAnsi="Times New Roman" w:cs="Times New Roman"/>
          <w:sz w:val="28"/>
          <w:szCs w:val="28"/>
          <w:lang w:eastAsia="ru-RU"/>
        </w:rPr>
        <w:object w:dxaOrig="8671" w:dyaOrig="12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15.5pt" o:ole="">
            <v:imagedata r:id="rId6" o:title=""/>
          </v:shape>
          <o:OLEObject Type="Embed" ProgID="AcroExch.Document.DC" ShapeID="_x0000_i1025" DrawAspect="Content" ObjectID="_1680431921" r:id="rId7"/>
        </w:object>
      </w:r>
      <w:bookmarkEnd w:id="0"/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36" w:rsidRDefault="00916B36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187" w:rsidRPr="00BB6187" w:rsidRDefault="00B1155F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6187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1155F" w:rsidRPr="00BB6187" w:rsidRDefault="002E087B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6187">
        <w:rPr>
          <w:rFonts w:ascii="Times New Roman" w:hAnsi="Times New Roman" w:cs="Times New Roman"/>
          <w:sz w:val="28"/>
          <w:szCs w:val="28"/>
          <w:lang w:eastAsia="ru-RU"/>
        </w:rPr>
        <w:t>Вишневская средняя общеобразовательная школа №2</w:t>
      </w:r>
    </w:p>
    <w:p w:rsidR="00B1155F" w:rsidRPr="00BB6187" w:rsidRDefault="00B1155F" w:rsidP="00BB6187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B6187">
        <w:rPr>
          <w:rFonts w:ascii="Times New Roman" w:hAnsi="Times New Roman" w:cs="Times New Roman"/>
          <w:sz w:val="28"/>
          <w:szCs w:val="28"/>
          <w:lang w:eastAsia="ru-RU"/>
        </w:rPr>
        <w:t xml:space="preserve">(МБОУ </w:t>
      </w:r>
      <w:r w:rsidR="002E087B" w:rsidRPr="00BB6187">
        <w:rPr>
          <w:rFonts w:ascii="Times New Roman" w:hAnsi="Times New Roman" w:cs="Times New Roman"/>
          <w:sz w:val="28"/>
          <w:szCs w:val="28"/>
          <w:lang w:eastAsia="ru-RU"/>
        </w:rPr>
        <w:t>Вишневская СОШ №2</w:t>
      </w:r>
    </w:p>
    <w:tbl>
      <w:tblPr>
        <w:tblW w:w="95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4466"/>
      </w:tblGrid>
      <w:tr w:rsidR="00B1155F" w:rsidRPr="00D062B8" w:rsidTr="004A69B9">
        <w:trPr>
          <w:trHeight w:val="1169"/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80984" w:rsidRPr="00D062B8" w:rsidRDefault="00B1155F" w:rsidP="00BB618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B6187" w:rsidRPr="00BB6187" w:rsidRDefault="00B1155F" w:rsidP="00BB6187">
            <w:pPr>
              <w:pStyle w:val="a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B6187">
              <w:rPr>
                <w:rFonts w:ascii="Times New Roman" w:hAnsi="Times New Roman" w:cs="Times New Roman"/>
                <w:lang w:eastAsia="ru-RU"/>
              </w:rPr>
              <w:t xml:space="preserve">Директор </w:t>
            </w:r>
          </w:p>
          <w:p w:rsidR="00E80984" w:rsidRPr="00BB6187" w:rsidRDefault="00B1155F" w:rsidP="00BB6187">
            <w:pPr>
              <w:pStyle w:val="a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B6187">
              <w:rPr>
                <w:rFonts w:ascii="Times New Roman" w:hAnsi="Times New Roman" w:cs="Times New Roman"/>
                <w:lang w:eastAsia="ru-RU"/>
              </w:rPr>
              <w:t xml:space="preserve">МБОУ </w:t>
            </w:r>
            <w:r w:rsidR="00E80984" w:rsidRPr="00BB6187">
              <w:rPr>
                <w:rFonts w:ascii="Times New Roman" w:hAnsi="Times New Roman" w:cs="Times New Roman"/>
                <w:lang w:eastAsia="ru-RU"/>
              </w:rPr>
              <w:t>Вишневск</w:t>
            </w:r>
            <w:r w:rsidR="002E087B" w:rsidRPr="00BB6187">
              <w:rPr>
                <w:rFonts w:ascii="Times New Roman" w:hAnsi="Times New Roman" w:cs="Times New Roman"/>
                <w:lang w:eastAsia="ru-RU"/>
              </w:rPr>
              <w:t xml:space="preserve">ой </w:t>
            </w:r>
          </w:p>
          <w:p w:rsidR="00B1155F" w:rsidRPr="00BB6187" w:rsidRDefault="00E80984" w:rsidP="00BB6187">
            <w:pPr>
              <w:pStyle w:val="a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B6187">
              <w:rPr>
                <w:rFonts w:ascii="Times New Roman" w:hAnsi="Times New Roman" w:cs="Times New Roman"/>
                <w:lang w:eastAsia="ru-RU"/>
              </w:rPr>
              <w:t>СОШ № 2</w:t>
            </w:r>
          </w:p>
          <w:p w:rsidR="00B1155F" w:rsidRPr="00BB6187" w:rsidRDefault="002E087B" w:rsidP="00BB6187">
            <w:pPr>
              <w:pStyle w:val="a9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B6187">
              <w:rPr>
                <w:rFonts w:ascii="Times New Roman" w:hAnsi="Times New Roman" w:cs="Times New Roman"/>
                <w:lang w:eastAsia="ru-RU"/>
              </w:rPr>
              <w:t xml:space="preserve">  ________</w:t>
            </w:r>
            <w:proofErr w:type="spellStart"/>
            <w:r w:rsidR="00E80984" w:rsidRPr="00BB6187">
              <w:rPr>
                <w:rFonts w:ascii="Times New Roman" w:hAnsi="Times New Roman" w:cs="Times New Roman"/>
                <w:lang w:eastAsia="ru-RU"/>
              </w:rPr>
              <w:t>Бабичева</w:t>
            </w:r>
            <w:proofErr w:type="spellEnd"/>
            <w:r w:rsidR="00E80984" w:rsidRPr="00BB6187">
              <w:rPr>
                <w:rFonts w:ascii="Times New Roman" w:hAnsi="Times New Roman" w:cs="Times New Roman"/>
                <w:lang w:eastAsia="ru-RU"/>
              </w:rPr>
              <w:t xml:space="preserve"> С.А.</w:t>
            </w:r>
          </w:p>
          <w:p w:rsidR="00B1155F" w:rsidRPr="00D062B8" w:rsidRDefault="00B1155F" w:rsidP="00BB6187">
            <w:pPr>
              <w:pStyle w:val="a9"/>
              <w:jc w:val="right"/>
              <w:rPr>
                <w:lang w:eastAsia="ru-RU"/>
              </w:rPr>
            </w:pPr>
          </w:p>
        </w:tc>
      </w:tr>
    </w:tbl>
    <w:p w:rsidR="004A69B9" w:rsidRPr="00D062B8" w:rsidRDefault="004A69B9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 результатах </w:t>
      </w:r>
      <w:proofErr w:type="spellStart"/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B1155F" w:rsidRPr="00BB6187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1155F" w:rsidRPr="00D062B8" w:rsidRDefault="00E80984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Вишневская средняя общеобразовательная школа № </w:t>
      </w:r>
      <w:proofErr w:type="gramStart"/>
      <w:r w:rsidRPr="00BB6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 </w:t>
      </w:r>
      <w:r w:rsidR="00B1155F" w:rsidRPr="00BB61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B1155F"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="00B1155F"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B1155F" w:rsidRPr="00D06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BB61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</w:t>
      </w:r>
      <w:r w:rsidR="00B1155F"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5445"/>
      </w:tblGrid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E809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E80984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Вишневская средняя общеобразовательная школа № 2 (МБОУ Вишневская СОШ № 2)</w:t>
            </w:r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E8098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Бабичева</w:t>
            </w:r>
            <w:proofErr w:type="spell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E8098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347711, Ростовская область, </w:t>
            </w:r>
            <w:proofErr w:type="spell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Кагальницкий</w:t>
            </w:r>
            <w:proofErr w:type="spell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район, п. Мокрый </w:t>
            </w:r>
            <w:proofErr w:type="spell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Батай</w:t>
            </w:r>
            <w:proofErr w:type="spell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ул. 40 лет Победы,36</w:t>
            </w:r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E809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E80984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886345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 </w:t>
            </w:r>
            <w:r w:rsidR="00E80984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92-6-33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E80984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(886345) 92-6-33</w:t>
            </w:r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916B36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80984" w:rsidRPr="0027781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school-2700@yandex.ru</w:t>
              </w:r>
            </w:hyperlink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E80984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образования Кагальницкого района</w:t>
            </w:r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2E087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1989</w:t>
            </w:r>
            <w:r w:rsidR="00B1155F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2E0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5.0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.2015 № 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4443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серия 6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ЛО1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000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2040</w:t>
            </w:r>
          </w:p>
        </w:tc>
      </w:tr>
      <w:tr w:rsidR="00B1155F" w:rsidRPr="00D062B8" w:rsidTr="00277812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2E08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.04.201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1136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серия О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025088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срок действия: до 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апреля 202</w:t>
            </w:r>
            <w:r w:rsidR="002E087B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A69B9" w:rsidRPr="00D062B8" w:rsidRDefault="004A69B9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</w:t>
      </w:r>
      <w:r w:rsidR="004307D2"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Вишневская СОШ № 2</w:t>
      </w: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Школа) расположена </w:t>
      </w:r>
      <w:r w:rsidR="004307D2"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347711, Ростовская область, </w:t>
      </w:r>
      <w:proofErr w:type="spellStart"/>
      <w:r w:rsidR="004307D2"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Кагальницкий</w:t>
      </w:r>
      <w:proofErr w:type="spellEnd"/>
      <w:r w:rsidR="004307D2"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п. Мокрый </w:t>
      </w:r>
      <w:proofErr w:type="spellStart"/>
      <w:r w:rsidR="004307D2"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Батай</w:t>
      </w:r>
      <w:proofErr w:type="spellEnd"/>
      <w:r w:rsidR="004307D2"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ул. 40 лет Победы,36</w:t>
      </w: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Большинство семей обучающихся проживают в домах типовой застройки: 81 процент − рядом со Школой, 19 процентов − в близлежащих поселках.</w:t>
      </w: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424BCC" w:rsidRPr="00D062B8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Оценка образовательной деятельности</w:t>
      </w: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</w:t>
      </w: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</w:t>
      </w:r>
      <w:r w:rsidR="002E087B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="002E087B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2E087B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часть об</w:t>
      </w:r>
      <w:r w:rsidR="00424BCC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программ в 2019/20 </w:t>
      </w: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491F62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</w:t>
      </w:r>
      <w:r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Российская электронная школа, платформа </w:t>
      </w:r>
      <w:proofErr w:type="spellStart"/>
      <w:r w:rsidR="002E087B"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учи.ру</w:t>
      </w:r>
      <w:proofErr w:type="spellEnd"/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B1155F" w:rsidRPr="00D062B8" w:rsidRDefault="00B1155F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</w:t>
      </w:r>
      <w:proofErr w:type="gramEnd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обучающихся техническими средствами обучения – компьютерами, ноутбуками и др., высокоскоростным </w:t>
      </w:r>
      <w:proofErr w:type="spellStart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нтернетом</w:t>
      </w:r>
      <w:proofErr w:type="spellEnd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55F" w:rsidRPr="00D062B8" w:rsidRDefault="00B1155F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</w:t>
      </w:r>
      <w:proofErr w:type="gramEnd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родителей (законных представителей) </w:t>
      </w:r>
      <w:r w:rsidR="005F4816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при организации домашней обстановки, способствующей успешному освоению образовательных программ;</w:t>
      </w:r>
    </w:p>
    <w:p w:rsidR="00B1155F" w:rsidRPr="00D062B8" w:rsidRDefault="005F4816" w:rsidP="00424BCC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работников Школы в установлении 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424BCC" w:rsidRPr="00D062B8" w:rsidRDefault="00424BCC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2020 году Школа провела работу по профилактике употребления </w:t>
      </w:r>
      <w:proofErr w:type="spell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психоактивных</w:t>
      </w:r>
      <w:proofErr w:type="spell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Проведены обучающие онлайн-семинары для учителей по вопросам здорового образа жизни, по вопросам диагностики неадекватного состояния </w:t>
      </w:r>
      <w:r w:rsidR="002F38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 w:rsidR="002F38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</w:r>
    </w:p>
    <w:p w:rsidR="00B1155F" w:rsidRPr="00BB6187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Были организованы:</w:t>
      </w:r>
    </w:p>
    <w:p w:rsidR="00B1155F" w:rsidRPr="00BB6187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участие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конкурсе социальных плакатов «Я против ПАВ»;</w:t>
      </w:r>
    </w:p>
    <w:p w:rsidR="00B1155F" w:rsidRPr="00BB6187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проведение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классных часов и бесед на антинаркотические темы с использованием ИКТ-технологий;</w:t>
      </w:r>
    </w:p>
    <w:p w:rsidR="00B1155F" w:rsidRPr="00BB6187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книжная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выставка «Я выбираю жизнь» в школьной библиотеке;</w:t>
      </w:r>
    </w:p>
    <w:p w:rsidR="00B1155F" w:rsidRPr="00BB6187" w:rsidRDefault="00B1155F" w:rsidP="00424BCC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онлайн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-лекции с участием сотрудников МВД.</w:t>
      </w:r>
    </w:p>
    <w:p w:rsidR="00424BCC" w:rsidRPr="00D062B8" w:rsidRDefault="00424BCC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ведется по программам следующей направленности:</w:t>
      </w:r>
    </w:p>
    <w:p w:rsidR="00B1155F" w:rsidRPr="00BB6187" w:rsidRDefault="00B1155F" w:rsidP="00424BC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естественнонаучное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1155F" w:rsidRPr="00BB6187" w:rsidRDefault="00B1155F" w:rsidP="00424BC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художественное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1155F" w:rsidRPr="00BB6187" w:rsidRDefault="00B1155F" w:rsidP="00424BC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физкультурно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-спортивное;</w:t>
      </w:r>
    </w:p>
    <w:p w:rsidR="00B1155F" w:rsidRPr="00BB6187" w:rsidRDefault="00B1155F" w:rsidP="00424BCC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туристско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-краеведческое</w:t>
      </w:r>
      <w:r w:rsidRPr="00BB6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8C0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 направлений осуществлен на основании опроса обучающихся и родителей, который провели в сентябре 2020 года. </w:t>
      </w: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2019/2020 учебного года пришлось ввести дистанционные занятия по программам дополнительного образования. Анализ данных по посещению детьми занятий дополнительного образования показывает </w:t>
      </w: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снижение показателя по охвату</w:t>
      </w:r>
      <w:r w:rsidR="002F38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связи с переходом на дистанционный режим, особенно по программам физкультурно-спортивной направленности, что является закономерным</w:t>
      </w:r>
      <w:r w:rsidRPr="00BB6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55F" w:rsidRPr="00D062B8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6418" cy="3579740"/>
            <wp:effectExtent l="19050" t="0" r="5632" b="0"/>
            <wp:docPr id="1" name="Picture 1" descr="/api/doc/v1/image/-2528756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28756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25" cy="35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системы управления организацией</w:t>
      </w: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424BCC" w:rsidRPr="00D062B8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7904"/>
      </w:tblGrid>
      <w:tr w:rsidR="00B1155F" w:rsidRPr="00D062B8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1155F" w:rsidRPr="00D062B8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2F38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1155F" w:rsidRPr="00D062B8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2F3827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B1155F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овет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B1155F" w:rsidRPr="00277812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образовательной организации;</w:t>
            </w:r>
          </w:p>
          <w:p w:rsidR="00B1155F" w:rsidRPr="00277812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-хозяйственной деятельности;</w:t>
            </w:r>
          </w:p>
          <w:p w:rsidR="00B1155F" w:rsidRPr="00277812" w:rsidRDefault="00B1155F" w:rsidP="00424BCC">
            <w:pPr>
              <w:numPr>
                <w:ilvl w:val="0"/>
                <w:numId w:val="4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-технического обеспечения</w:t>
            </w:r>
          </w:p>
        </w:tc>
      </w:tr>
      <w:tr w:rsidR="00B1155F" w:rsidRPr="00D062B8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42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55F" w:rsidRPr="00277812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услуг;</w:t>
            </w:r>
          </w:p>
          <w:p w:rsidR="00B1155F" w:rsidRPr="00277812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отношений;</w:t>
            </w:r>
          </w:p>
          <w:p w:rsidR="00B1155F" w:rsidRPr="00277812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образовательных программ;</w:t>
            </w:r>
          </w:p>
          <w:p w:rsidR="00B1155F" w:rsidRPr="00277812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учебников, учебных пособий, средств обучения и воспитания;</w:t>
            </w:r>
          </w:p>
          <w:p w:rsidR="00B1155F" w:rsidRPr="00277812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-технического обеспечения образовательного процесса;</w:t>
            </w:r>
          </w:p>
          <w:p w:rsidR="00B1155F" w:rsidRPr="00277812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повышения квалификации педагогических работников;</w:t>
            </w:r>
          </w:p>
          <w:p w:rsidR="00B1155F" w:rsidRPr="00277812" w:rsidRDefault="00B1155F" w:rsidP="00424BCC">
            <w:pPr>
              <w:numPr>
                <w:ilvl w:val="0"/>
                <w:numId w:val="5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деятельности методических объединений</w:t>
            </w:r>
          </w:p>
        </w:tc>
      </w:tr>
      <w:tr w:rsidR="00B1155F" w:rsidRPr="00D062B8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277812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277812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277812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277812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конфликтные ситуации между работниками и администрацией образовательной организации;</w:t>
            </w:r>
          </w:p>
          <w:p w:rsidR="00B1155F" w:rsidRPr="00277812" w:rsidRDefault="00B1155F" w:rsidP="00424BCC">
            <w:pPr>
              <w:numPr>
                <w:ilvl w:val="0"/>
                <w:numId w:val="6"/>
              </w:numPr>
              <w:spacing w:after="0" w:line="36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Pr="00D062B8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B1155F" w:rsidRPr="00BB6187" w:rsidRDefault="00B1155F" w:rsidP="00424BC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гуманитарных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социально-экономических дисциплин;</w:t>
      </w:r>
    </w:p>
    <w:p w:rsidR="00B1155F" w:rsidRPr="00BB6187" w:rsidRDefault="00B1155F" w:rsidP="00424BC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естественно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-научных и математических дисциплин;</w:t>
      </w:r>
    </w:p>
    <w:p w:rsidR="00B1155F" w:rsidRPr="00BB6187" w:rsidRDefault="00B1155F" w:rsidP="00424BCC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объединение</w:t>
      </w:r>
      <w:proofErr w:type="gramEnd"/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педагогов начального образования.</w:t>
      </w:r>
    </w:p>
    <w:p w:rsidR="00B1155F" w:rsidRPr="00BB6187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2020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1155F" w:rsidRPr="00BB6187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 году систему управления внесли организационные изменения</w:t>
      </w:r>
      <w:r w:rsidR="00C10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B61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424BCC" w:rsidRPr="00D062B8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содержания и качества подготовки обучающихся</w:t>
      </w:r>
    </w:p>
    <w:p w:rsidR="00B1155F" w:rsidRPr="00277812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Статистика показателей за 201</w:t>
      </w:r>
      <w:r w:rsidR="00C10C4C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–2020 годы</w:t>
      </w:r>
    </w:p>
    <w:tbl>
      <w:tblPr>
        <w:tblW w:w="4154" w:type="pct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725"/>
        <w:gridCol w:w="1994"/>
        <w:gridCol w:w="1564"/>
        <w:gridCol w:w="1707"/>
      </w:tblGrid>
      <w:tr w:rsidR="00D062B8" w:rsidRPr="00D062B8" w:rsidTr="00CD23C0">
        <w:tc>
          <w:tcPr>
            <w:tcW w:w="7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/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</w:t>
            </w:r>
            <w:proofErr w:type="gramEnd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</w:t>
            </w:r>
            <w:r w:rsidR="00C10C4C"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года</w:t>
            </w:r>
          </w:p>
        </w:tc>
      </w:tr>
      <w:tr w:rsidR="00D062B8" w:rsidRPr="00D062B8" w:rsidTr="00CD23C0">
        <w:tc>
          <w:tcPr>
            <w:tcW w:w="70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353</w:t>
            </w: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7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53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173</w:t>
            </w: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</w:t>
            </w: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D062B8" w:rsidRPr="00D062B8" w:rsidTr="00CD23C0">
        <w:tc>
          <w:tcPr>
            <w:tcW w:w="70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7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CD23C0">
        <w:tc>
          <w:tcPr>
            <w:tcW w:w="70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7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CD23C0">
        <w:tc>
          <w:tcPr>
            <w:tcW w:w="70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7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CD23C0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D23C0" w:rsidRPr="00277812" w:rsidRDefault="00CD23C0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BCC" w:rsidRPr="00277812" w:rsidRDefault="00424BCC" w:rsidP="00424BCC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2020 году Школа продолжает успешно реализовывать рабочие программы «Родной язык: </w:t>
      </w:r>
      <w:r w:rsidR="00CD23C0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«Родная литература: </w:t>
      </w:r>
      <w:r w:rsidR="00CD23C0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русская».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BB6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424BCC" w:rsidRPr="00D062B8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="00C10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C10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щимися программ начального общего образования по показателю «успеваемость» в 2020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731"/>
        <w:gridCol w:w="615"/>
        <w:gridCol w:w="563"/>
        <w:gridCol w:w="1244"/>
        <w:gridCol w:w="502"/>
        <w:gridCol w:w="1199"/>
        <w:gridCol w:w="547"/>
        <w:gridCol w:w="572"/>
        <w:gridCol w:w="320"/>
        <w:gridCol w:w="572"/>
        <w:gridCol w:w="320"/>
        <w:gridCol w:w="848"/>
        <w:gridCol w:w="569"/>
      </w:tblGrid>
      <w:tr w:rsidR="00D062B8" w:rsidRPr="00D062B8" w:rsidTr="00E87A82">
        <w:trPr>
          <w:trHeight w:val="256"/>
        </w:trPr>
        <w:tc>
          <w:tcPr>
            <w:tcW w:w="87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1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="006E069F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784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Переведены</w:t>
            </w:r>
            <w:r w:rsidR="006E069F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D062B8" w:rsidRPr="00D062B8" w:rsidTr="00E87A82">
        <w:trPr>
          <w:trHeight w:val="256"/>
        </w:trPr>
        <w:tc>
          <w:tcPr>
            <w:tcW w:w="87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2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E87A82">
        <w:trPr>
          <w:trHeight w:val="362"/>
        </w:trPr>
        <w:tc>
          <w:tcPr>
            <w:tcW w:w="87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6E069F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 «4» и «5»</w:t>
            </w:r>
          </w:p>
        </w:tc>
        <w:tc>
          <w:tcPr>
            <w:tcW w:w="50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4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062B8" w:rsidRPr="00D062B8" w:rsidTr="00E87A82">
        <w:tc>
          <w:tcPr>
            <w:tcW w:w="8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E87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E87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E87A82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E87A82">
        <w:tc>
          <w:tcPr>
            <w:tcW w:w="8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E87A82">
        <w:tc>
          <w:tcPr>
            <w:tcW w:w="8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E87A82">
        <w:tc>
          <w:tcPr>
            <w:tcW w:w="87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5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3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E87A8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E87A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E87A82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2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10C4C" w:rsidRPr="00D062B8" w:rsidRDefault="00C10C4C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24BCC" w:rsidRPr="00D062B8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2020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823"/>
        <w:gridCol w:w="713"/>
        <w:gridCol w:w="612"/>
        <w:gridCol w:w="1379"/>
        <w:gridCol w:w="586"/>
        <w:gridCol w:w="1319"/>
        <w:gridCol w:w="592"/>
        <w:gridCol w:w="644"/>
        <w:gridCol w:w="361"/>
        <w:gridCol w:w="644"/>
        <w:gridCol w:w="361"/>
        <w:gridCol w:w="1068"/>
        <w:gridCol w:w="527"/>
      </w:tblGrid>
      <w:tr w:rsidR="00D062B8" w:rsidRPr="00D062B8" w:rsidTr="00AC31BD">
        <w:tc>
          <w:tcPr>
            <w:tcW w:w="88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обуч</w:t>
            </w:r>
            <w:proofErr w:type="gramEnd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-ся</w:t>
            </w:r>
            <w:proofErr w:type="spellEnd"/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Из них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успевают</w:t>
            </w:r>
            <w:proofErr w:type="gramEnd"/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Окончили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год</w:t>
            </w:r>
            <w:proofErr w:type="gramEnd"/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Окончили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год</w:t>
            </w:r>
            <w:proofErr w:type="gramEnd"/>
          </w:p>
        </w:tc>
        <w:tc>
          <w:tcPr>
            <w:tcW w:w="1794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Переведены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условно</w:t>
            </w:r>
            <w:proofErr w:type="gramEnd"/>
          </w:p>
        </w:tc>
      </w:tr>
      <w:tr w:rsidR="00D062B8" w:rsidRPr="00D062B8" w:rsidTr="00AC31BD">
        <w:tc>
          <w:tcPr>
            <w:tcW w:w="88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AC31BD">
        <w:tc>
          <w:tcPr>
            <w:tcW w:w="88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  <w:proofErr w:type="gramEnd"/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  <w:proofErr w:type="gramEnd"/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062B8" w:rsidRPr="00D062B8" w:rsidTr="00AC31BD"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B1155F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AC31BD"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AC31BD"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AC3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AC31BD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AC31BD"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AC31BD"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AC31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AC31BD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AC31BD">
        <w:tc>
          <w:tcPr>
            <w:tcW w:w="8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AC31BD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D14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D145D2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E069F" w:rsidRPr="00D062B8" w:rsidRDefault="006E069F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</w:t>
      </w:r>
      <w:r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Ученики в целом справились с предложенными работами и продемонстрировали хороший уровень достижения учебных результатов</w:t>
      </w:r>
      <w:r w:rsidRPr="00277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результатов по отдельным заданиям показал 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необходимость дополнительной работы.</w:t>
      </w:r>
      <w:r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Руководителям школьных методических объединений было рекомендовано:</w:t>
      </w:r>
    </w:p>
    <w:p w:rsidR="00B1155F" w:rsidRPr="00277812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спланировать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коррекционную работу, чтобы устранить пробелы;</w:t>
      </w:r>
    </w:p>
    <w:p w:rsidR="00B1155F" w:rsidRPr="00277812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повторение по темам, проблемным для класса в целом;</w:t>
      </w:r>
    </w:p>
    <w:p w:rsidR="00B1155F" w:rsidRPr="00277812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индивидуальные тренировочные упражнения по разделам учебного курса, которые вызвали наибольшие затруднения;</w:t>
      </w:r>
    </w:p>
    <w:p w:rsidR="00B1155F" w:rsidRPr="00277812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уроках работу с текстовой информацией, что должно сформировать коммуникативную компетентность школьника: погружаясь в</w:t>
      </w:r>
      <w:r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текст, грамотно его интерпретировать, выделять разные виды информации и использовать ее в своей работе;</w:t>
      </w:r>
    </w:p>
    <w:p w:rsidR="00B1155F" w:rsidRPr="00277812" w:rsidRDefault="00B1155F" w:rsidP="00424BCC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навыки работы учеников со справочной литературой.</w:t>
      </w: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424BCC" w:rsidRPr="00D062B8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2020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731"/>
        <w:gridCol w:w="638"/>
        <w:gridCol w:w="684"/>
        <w:gridCol w:w="1231"/>
        <w:gridCol w:w="518"/>
        <w:gridCol w:w="1110"/>
        <w:gridCol w:w="495"/>
        <w:gridCol w:w="577"/>
        <w:gridCol w:w="331"/>
        <w:gridCol w:w="577"/>
        <w:gridCol w:w="331"/>
        <w:gridCol w:w="909"/>
        <w:gridCol w:w="514"/>
        <w:gridCol w:w="397"/>
        <w:gridCol w:w="698"/>
      </w:tblGrid>
      <w:tr w:rsidR="00D062B8" w:rsidRPr="00D062B8" w:rsidTr="00D145D2">
        <w:tc>
          <w:tcPr>
            <w:tcW w:w="411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344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</w:t>
            </w:r>
            <w:proofErr w:type="gramEnd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-ся</w:t>
            </w:r>
            <w:proofErr w:type="spellEnd"/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успевают</w:t>
            </w:r>
            <w:proofErr w:type="gramEnd"/>
          </w:p>
        </w:tc>
        <w:tc>
          <w:tcPr>
            <w:tcW w:w="824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полугодие</w:t>
            </w:r>
            <w:proofErr w:type="gramEnd"/>
          </w:p>
        </w:tc>
        <w:tc>
          <w:tcPr>
            <w:tcW w:w="756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856" w:type="pct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Переведены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условно</w:t>
            </w:r>
            <w:proofErr w:type="gramEnd"/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Сменили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</w:t>
            </w:r>
            <w:proofErr w:type="gramEnd"/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обучения</w:t>
            </w:r>
            <w:proofErr w:type="gramEnd"/>
          </w:p>
        </w:tc>
      </w:tr>
      <w:tr w:rsidR="00D062B8" w:rsidRPr="00D062B8" w:rsidTr="00D145D2">
        <w:tc>
          <w:tcPr>
            <w:tcW w:w="411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8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670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D145D2">
        <w:tc>
          <w:tcPr>
            <w:tcW w:w="411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  <w:proofErr w:type="gramEnd"/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«4» и «5»</w:t>
            </w:r>
          </w:p>
        </w:tc>
        <w:tc>
          <w:tcPr>
            <w:tcW w:w="24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отметками</w:t>
            </w:r>
            <w:proofErr w:type="gramEnd"/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Кол-</w:t>
            </w:r>
          </w:p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D062B8" w:rsidRPr="00D062B8" w:rsidTr="00D145D2">
        <w:tc>
          <w:tcPr>
            <w:tcW w:w="41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D145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D145D2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D145D2">
        <w:tc>
          <w:tcPr>
            <w:tcW w:w="41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B1155F"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062B8" w:rsidRPr="00D062B8" w:rsidTr="00D145D2">
        <w:tc>
          <w:tcPr>
            <w:tcW w:w="41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D145D2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1155F" w:rsidRPr="00D062B8" w:rsidRDefault="00B1155F" w:rsidP="0042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BD337B" w:rsidRPr="00D062B8" w:rsidRDefault="00BD337B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связи с неблагоприятной эпидемиологической обстановкой, связанной с распространением новой </w:t>
      </w:r>
      <w:proofErr w:type="spell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коронавирусной</w:t>
      </w:r>
      <w:proofErr w:type="spell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424BCC" w:rsidRPr="00D062B8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сдачи ЕГЭ в 2020 году</w:t>
      </w:r>
    </w:p>
    <w:tbl>
      <w:tblPr>
        <w:tblW w:w="2821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2509"/>
        <w:gridCol w:w="1586"/>
      </w:tblGrid>
      <w:tr w:rsidR="00D062B8" w:rsidRPr="00D062B8" w:rsidTr="00BE3B9E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062B8" w:rsidRPr="00D062B8" w:rsidTr="00BE3B9E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D062B8" w:rsidRPr="00D062B8" w:rsidTr="00BE3B9E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BE3B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D062B8" w:rsidRPr="00D062B8" w:rsidTr="00BE3B9E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D062B8" w:rsidRPr="00D062B8" w:rsidTr="00BE3B9E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BE3B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E3B9E" w:rsidRPr="00277812" w:rsidRDefault="00BE3B9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</w:tbl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</w:t>
      </w: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Образовательная деятельность в Школе осуществляется по пятидневной учебной неделе</w:t>
      </w:r>
      <w:r w:rsidR="00BE3B9E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C10C4C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Занятия проводятся в </w:t>
      </w:r>
      <w:r w:rsidR="00BE3B9E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одну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смен</w:t>
      </w:r>
      <w:r w:rsidR="00BE3B9E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у.</w:t>
      </w:r>
    </w:p>
    <w:p w:rsidR="00B1155F" w:rsidRPr="00D062B8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2020/21 учебном году Школа:</w:t>
      </w:r>
    </w:p>
    <w:p w:rsidR="00B1155F" w:rsidRPr="00D062B8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Разработала графики входа учеников через четыре входа в учреждение;</w:t>
      </w:r>
    </w:p>
    <w:p w:rsidR="00B1155F" w:rsidRPr="00D062B8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B1155F" w:rsidRPr="00D062B8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Закрепила классы за кабинетами;</w:t>
      </w:r>
    </w:p>
    <w:p w:rsidR="00B1155F" w:rsidRPr="00D062B8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Составила и утвердила графики уборки, проветривания кабинетов и рекреаций;</w:t>
      </w:r>
    </w:p>
    <w:p w:rsidR="00B1155F" w:rsidRPr="00D062B8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Подготовила расписание работы столовой и приема пищи с учетом </w:t>
      </w:r>
      <w:proofErr w:type="spellStart"/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дистанцированной</w:t>
      </w:r>
      <w:proofErr w:type="spellEnd"/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рассадки классов, учеников к накрыванию в столовой не допускали;</w:t>
      </w:r>
    </w:p>
    <w:p w:rsidR="00B1155F" w:rsidRPr="00D062B8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Разместила на сайте школы необходимую информацию об </w:t>
      </w:r>
      <w:proofErr w:type="spellStart"/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ссылки распространяли </w:t>
      </w:r>
      <w:r w:rsidR="00B1155F"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официальным родительским группам в </w:t>
      </w:r>
      <w:proofErr w:type="spellStart"/>
      <w:r w:rsidR="00B1155F"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WhatsApp</w:t>
      </w:r>
      <w:proofErr w:type="spellEnd"/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55F" w:rsidRPr="00C10C4C" w:rsidRDefault="007708EB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Закупила бесконтактные термометры, </w:t>
      </w:r>
      <w:proofErr w:type="spellStart"/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="00B1155F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 </w:t>
      </w:r>
      <w:r w:rsidR="00B1155F" w:rsidRPr="00C10C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Запасы регулярно пополняются, чтобы их хватало на два месяца.</w:t>
      </w:r>
    </w:p>
    <w:p w:rsidR="00424BCC" w:rsidRPr="00C10C4C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качества кадрового обеспечения</w:t>
      </w:r>
    </w:p>
    <w:p w:rsidR="00B1155F" w:rsidRPr="00842251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</w:t>
      </w:r>
      <w:proofErr w:type="spell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самообследования</w:t>
      </w:r>
      <w:proofErr w:type="spellEnd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Школе работают</w:t>
      </w:r>
      <w:r w:rsidR="007708EB"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23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педагога, Из </w:t>
      </w:r>
      <w:proofErr w:type="gram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них </w:t>
      </w:r>
      <w:r w:rsidR="00842251"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proofErr w:type="gramEnd"/>
      <w:r w:rsidR="00842251"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91% имеют высшее образование, 9 %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42251"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среднее специальное</w:t>
      </w:r>
      <w:r w:rsidR="007708EB"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842251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B1155F" w:rsidRPr="00842251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сохранение, укрепление и развитие кадрового потенциала;</w:t>
      </w:r>
    </w:p>
    <w:p w:rsidR="00B1155F" w:rsidRPr="00842251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</w:t>
      </w:r>
      <w:proofErr w:type="gramEnd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квалифицированного коллектива, способного работать в современных условиях;</w:t>
      </w:r>
    </w:p>
    <w:p w:rsidR="00B1155F" w:rsidRPr="00842251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повышения</w:t>
      </w:r>
      <w:proofErr w:type="gramEnd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уровня квалификации персонала.</w:t>
      </w:r>
    </w:p>
    <w:p w:rsidR="00B1155F" w:rsidRPr="00842251" w:rsidRDefault="00B1155F" w:rsidP="00424BCC">
      <w:pPr>
        <w:pStyle w:val="a8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842251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</w:t>
      </w:r>
      <w:proofErr w:type="gramEnd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деятельность в школе обеспечена квалифицированным профессиональным педагогическим составом;</w:t>
      </w:r>
    </w:p>
    <w:p w:rsidR="00B1155F" w:rsidRPr="00842251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Школе 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ведется работа по 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устойчив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целев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кадров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систем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ению 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подготовк</w:t>
      </w:r>
      <w:r w:rsid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новых кадров из числа собственных</w:t>
      </w:r>
      <w:r w:rsidRPr="00842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выпускников;</w:t>
      </w:r>
    </w:p>
    <w:p w:rsidR="00B1155F" w:rsidRPr="00D062B8" w:rsidRDefault="00B1155F" w:rsidP="00424BCC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кадровый</w:t>
      </w:r>
      <w:proofErr w:type="gramEnd"/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потенциал Школы динамично развивается на основе целенаправленной работы по</w:t>
      </w:r>
      <w:r w:rsidRPr="00842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повышению квалификации педагогов</w:t>
      </w:r>
      <w:r w:rsidRPr="00D0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24BCC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период дистанционного обучения все педагоги Школы успешно освоили онлайн-сервисы, применяли ц</w:t>
      </w:r>
      <w:r w:rsidR="007708EB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ифровые образовательные ресурсы.</w:t>
      </w:r>
      <w:r w:rsidR="00BD337B"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</w:t>
      </w:r>
      <w:r w:rsidR="00BD337B"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учебно-методического и библиотечно-информационного обеспечения</w:t>
      </w: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:rsidR="00B1155F" w:rsidRPr="00277812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библиотечного фонда – 5721 единица;</w:t>
      </w:r>
    </w:p>
    <w:p w:rsidR="00B1155F" w:rsidRPr="00277812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</w:t>
      </w:r>
      <w:proofErr w:type="spellEnd"/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100 процентов;</w:t>
      </w:r>
    </w:p>
    <w:p w:rsidR="00B1155F" w:rsidRPr="00277812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обращаемость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3578 единиц в год;</w:t>
      </w:r>
    </w:p>
    <w:p w:rsidR="00B1155F" w:rsidRPr="00277812" w:rsidRDefault="00B1155F" w:rsidP="00424BCC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</w:t>
      </w:r>
      <w:proofErr w:type="gramEnd"/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учебного фонда – 3131 единица.</w:t>
      </w:r>
    </w:p>
    <w:p w:rsidR="00B1155F" w:rsidRPr="00277812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Фонд библиотеки формируется за счет</w:t>
      </w:r>
      <w:r w:rsidR="00842251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областного 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бюджет</w:t>
      </w:r>
      <w:r w:rsidR="00842251"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24BCC" w:rsidRPr="00277812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51" w:rsidRPr="00277812" w:rsidRDefault="00842251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51" w:rsidRDefault="00842251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51" w:rsidRPr="00D062B8" w:rsidRDefault="00842251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фонда и его использование</w:t>
      </w:r>
    </w:p>
    <w:tbl>
      <w:tblPr>
        <w:tblW w:w="3492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4167"/>
        <w:gridCol w:w="2768"/>
      </w:tblGrid>
      <w:tr w:rsidR="00D062B8" w:rsidRPr="00D062B8" w:rsidTr="007708EB">
        <w:trPr>
          <w:jc w:val="center"/>
        </w:trPr>
        <w:tc>
          <w:tcPr>
            <w:tcW w:w="4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4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единиц в фонде</w:t>
            </w:r>
          </w:p>
        </w:tc>
      </w:tr>
      <w:tr w:rsidR="00D062B8" w:rsidRPr="00D062B8" w:rsidTr="007708EB">
        <w:trPr>
          <w:jc w:val="center"/>
        </w:trPr>
        <w:tc>
          <w:tcPr>
            <w:tcW w:w="4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4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77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8">
              <w:rPr>
                <w:rFonts w:ascii="Times New Roman" w:hAnsi="Times New Roman" w:cs="Times New Roman"/>
                <w:sz w:val="24"/>
                <w:szCs w:val="24"/>
              </w:rPr>
              <w:t>6 324</w:t>
            </w:r>
          </w:p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2B8" w:rsidRPr="00D062B8" w:rsidTr="007708EB">
        <w:trPr>
          <w:jc w:val="center"/>
        </w:trPr>
        <w:tc>
          <w:tcPr>
            <w:tcW w:w="42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2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47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708EB" w:rsidRPr="00D062B8" w:rsidRDefault="007708EB" w:rsidP="0077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2B8">
              <w:rPr>
                <w:rFonts w:ascii="Times New Roman" w:hAnsi="Times New Roman" w:cs="Times New Roman"/>
                <w:sz w:val="24"/>
                <w:szCs w:val="24"/>
              </w:rPr>
              <w:t>4 829</w:t>
            </w:r>
          </w:p>
          <w:p w:rsidR="007708EB" w:rsidRPr="00D062B8" w:rsidRDefault="007708EB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20.05.2020 № 254.</w:t>
      </w:r>
    </w:p>
    <w:p w:rsidR="00B1155F" w:rsidRPr="00842251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422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Оснащенность библиотеки учебными пособиями достаточная. </w:t>
      </w:r>
    </w:p>
    <w:p w:rsidR="00424BCC" w:rsidRPr="00916B36" w:rsidRDefault="00424BCC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55F" w:rsidRPr="00D062B8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B1155F" w:rsidRPr="00277812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Данные приведены по состоянию на 30 декабря 2020 года.</w:t>
      </w:r>
    </w:p>
    <w:tbl>
      <w:tblPr>
        <w:tblW w:w="10134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367"/>
        <w:gridCol w:w="1150"/>
        <w:gridCol w:w="1897"/>
      </w:tblGrid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ОО</w:t>
            </w:r>
          </w:p>
        </w:tc>
      </w:tr>
      <w:tr w:rsidR="00D062B8" w:rsidRPr="001D4B31" w:rsidTr="001D4B31">
        <w:trPr>
          <w:trHeight w:val="1128"/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МБОУ Вишневская СОШ №2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“</w:t>
            </w: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4”и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“5”по результатам промежуточной аттестации, в общей численности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89 человек /36%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 человек /4%</w:t>
            </w:r>
          </w:p>
        </w:tc>
      </w:tr>
      <w:tr w:rsidR="00D062B8" w:rsidRPr="001D4B31" w:rsidTr="001D4B31">
        <w:trPr>
          <w:trHeight w:val="750"/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</w:t>
            </w: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отличием, в общей численности выпускников 11 класса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 / 20%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178 человек/51%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48 человек/14 %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человека/ 1%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/%)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23 человека /92%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23 человека/ 92%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человека/ 8%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работников, имеющих среднее </w:t>
            </w: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  образование</w:t>
            </w:r>
            <w:proofErr w:type="gramEnd"/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человека/ 8%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7 человек/ 28%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3 человека /12%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 /16%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 /8%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14 человек/ 56%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возрасте:</w:t>
            </w:r>
          </w:p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лет</w:t>
            </w:r>
          </w:p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человека/ 8%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 лет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4 человека /16%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11 человек /44/%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 в общей численности педагогических и административно-хозяйственных </w:t>
            </w: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работников,  прошедших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последние 3 года: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  по профилю педагогической деятельности или иной осуществляемой в образовательной организации деятельности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человека /100%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профессиональную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переподготовку  по профилю педагогической деятельности или иной осуществляемой в образовательной организации деятельности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 человека /8%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человека /100%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</w:t>
            </w: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одного учащегося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</w:t>
            </w:r>
            <w:proofErr w:type="gram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348 человек/100%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15,35 </w:t>
            </w:r>
            <w:proofErr w:type="spell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ИКТ-ресурсов, ЭОР в образовательном процессе учителями: количество и доля от общего количества педагогических работников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человек/100%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4д1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оздоровленных детей, доля от общего количества учащихся 1-9 классов, в пришкольном лагере дневного пребывания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140 человек/40%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4д2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оздоровленных детей, доля от общего количества учащихся 1-9 классов, по путевкам УСЗН и Минобразования (опека, одаренные)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5д1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 по ФЗ-120: </w:t>
            </w: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 доля несовершеннолетних обучающихся, проживающих на закрепленной территории и </w:t>
            </w: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не  посещающих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школу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5д2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доля семей, состоящих на учете как семья, находящаяся в социально-опасном положении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семей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1 семья/0%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5д3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и доля несовершеннолетних, состоящих в школе на профилактическом учете (в </w:t>
            </w:r>
            <w:proofErr w:type="spell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. КДН, ПДН)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 человек/0%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горячего питания в школе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348человека/100%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услугами дополнительного образования, в </w:t>
            </w:r>
            <w:proofErr w:type="spell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т.ч.на</w:t>
            </w:r>
            <w:proofErr w:type="spell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базе школы (обучающийся учитывается один раз)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270 человек/78%</w:t>
            </w:r>
          </w:p>
        </w:tc>
      </w:tr>
      <w:tr w:rsidR="00D062B8" w:rsidRPr="001D4B31" w:rsidTr="001D4B31">
        <w:trPr>
          <w:tblCellSpacing w:w="0" w:type="dxa"/>
        </w:trPr>
        <w:tc>
          <w:tcPr>
            <w:tcW w:w="72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1D4B31" w:rsidRPr="001D4B31" w:rsidRDefault="001D4B31" w:rsidP="001D4B3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B3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D06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</w:t>
      </w:r>
      <w:r w:rsidRPr="00D06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B1155F" w:rsidRPr="00D062B8" w:rsidRDefault="00B1155F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B1155F" w:rsidRPr="00D062B8" w:rsidSect="00916B3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7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18"/>
  </w:num>
  <w:num w:numId="10">
    <w:abstractNumId w:val="3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5F"/>
    <w:rsid w:val="000B096D"/>
    <w:rsid w:val="001218C0"/>
    <w:rsid w:val="001D4B31"/>
    <w:rsid w:val="00277812"/>
    <w:rsid w:val="002C3744"/>
    <w:rsid w:val="002E087B"/>
    <w:rsid w:val="002F3827"/>
    <w:rsid w:val="00377459"/>
    <w:rsid w:val="00424BCC"/>
    <w:rsid w:val="004307D2"/>
    <w:rsid w:val="004406FC"/>
    <w:rsid w:val="00483FF7"/>
    <w:rsid w:val="00491F62"/>
    <w:rsid w:val="004A69B9"/>
    <w:rsid w:val="00580117"/>
    <w:rsid w:val="0059315F"/>
    <w:rsid w:val="005F4816"/>
    <w:rsid w:val="006E069F"/>
    <w:rsid w:val="00714DC2"/>
    <w:rsid w:val="007708EB"/>
    <w:rsid w:val="00842251"/>
    <w:rsid w:val="00916B36"/>
    <w:rsid w:val="00AC31BD"/>
    <w:rsid w:val="00B1155F"/>
    <w:rsid w:val="00B24C62"/>
    <w:rsid w:val="00B56195"/>
    <w:rsid w:val="00BB6187"/>
    <w:rsid w:val="00BD337B"/>
    <w:rsid w:val="00BE3B9E"/>
    <w:rsid w:val="00C10C4C"/>
    <w:rsid w:val="00CD23C0"/>
    <w:rsid w:val="00D062B8"/>
    <w:rsid w:val="00D145D2"/>
    <w:rsid w:val="00E80984"/>
    <w:rsid w:val="00E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15396-6880-433B-8115-10939E87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  <w:style w:type="paragraph" w:styleId="a9">
    <w:name w:val="No Spacing"/>
    <w:uiPriority w:val="1"/>
    <w:qFormat/>
    <w:rsid w:val="00BB6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2700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FE94-C2FE-4A86-965F-154A4E91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004</cp:lastModifiedBy>
  <cp:revision>10</cp:revision>
  <cp:lastPrinted>2021-04-13T11:46:00Z</cp:lastPrinted>
  <dcterms:created xsi:type="dcterms:W3CDTF">2021-03-01T09:05:00Z</dcterms:created>
  <dcterms:modified xsi:type="dcterms:W3CDTF">2021-04-20T10:52:00Z</dcterms:modified>
</cp:coreProperties>
</file>